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480" w14:textId="77777777" w:rsidR="007531AB" w:rsidRPr="003D6807" w:rsidRDefault="007531AB" w:rsidP="00162608">
      <w:pPr>
        <w:jc w:val="right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3D68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 </w:t>
      </w:r>
      <w:r w:rsidR="00DD6767" w:rsidRPr="003D68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4.1</w:t>
      </w:r>
    </w:p>
    <w:p w14:paraId="38A0A8EF" w14:textId="77777777" w:rsidR="00054059" w:rsidRPr="003D6807" w:rsidRDefault="00507AFE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054059"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67DA8C7" w14:textId="77777777" w:rsidR="00507AFE" w:rsidRPr="003D6807" w:rsidRDefault="00054059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07AFE"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1DC08681" w14:textId="77777777" w:rsidR="00507AFE" w:rsidRPr="003D6807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7DF4BCC8" w14:textId="77777777" w:rsidR="00507AFE" w:rsidRPr="003D6807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30FB2E28" w14:textId="77777777" w:rsidR="00507AFE" w:rsidRPr="003D6807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</w:p>
    <w:p w14:paraId="2F2684C8" w14:textId="77777777" w:rsidR="007531AB" w:rsidRPr="003D6807" w:rsidRDefault="007531AB" w:rsidP="007531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3C0B4BC" w14:textId="77777777" w:rsidR="007531AB" w:rsidRPr="003D6807" w:rsidDel="00F27D1C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D6807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ПЕРЕЧЕНЬ ДОКУМЕНТОВ </w:t>
      </w:r>
      <w:r w:rsidR="00120184" w:rsidRPr="003D68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СУБЪЕКТА МСП</w:t>
      </w:r>
      <w:r w:rsidRPr="003D6807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ДЛЯ РАССМОТРЕНИЯ ВОПРОСА О ПРЕДОСТАВЛЕНИИ </w:t>
      </w:r>
      <w:r w:rsidRPr="003D68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ПОРУЧИТЕЛЬСТВА</w:t>
      </w:r>
    </w:p>
    <w:p w14:paraId="42E28675" w14:textId="77777777" w:rsidR="007531AB" w:rsidRPr="003D6807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616"/>
        <w:gridCol w:w="1843"/>
        <w:gridCol w:w="1844"/>
      </w:tblGrid>
      <w:tr w:rsidR="007531AB" w:rsidRPr="003D6807" w14:paraId="03538D91" w14:textId="77777777" w:rsidTr="008012E9">
        <w:trPr>
          <w:jc w:val="center"/>
        </w:trPr>
        <w:tc>
          <w:tcPr>
            <w:tcW w:w="711" w:type="dxa"/>
            <w:vMerge w:val="restart"/>
          </w:tcPr>
          <w:p w14:paraId="074D2195" w14:textId="77777777" w:rsidR="007531AB" w:rsidRPr="003D6807" w:rsidRDefault="007531AB" w:rsidP="0050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617" w:type="dxa"/>
            <w:vMerge w:val="restart"/>
            <w:shd w:val="clear" w:color="auto" w:fill="auto"/>
          </w:tcPr>
          <w:p w14:paraId="350DF3E6" w14:textId="77777777" w:rsidR="007531AB" w:rsidRPr="003D6807" w:rsidRDefault="007531AB" w:rsidP="005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Документы </w:t>
            </w:r>
          </w:p>
          <w:p w14:paraId="73527CD1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2"/>
          </w:tcPr>
          <w:p w14:paraId="3E8B5BF5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Клиенты</w:t>
            </w:r>
          </w:p>
        </w:tc>
      </w:tr>
      <w:tr w:rsidR="007531AB" w:rsidRPr="003D6807" w14:paraId="14F2C763" w14:textId="77777777" w:rsidTr="008012E9">
        <w:trPr>
          <w:jc w:val="center"/>
        </w:trPr>
        <w:tc>
          <w:tcPr>
            <w:tcW w:w="711" w:type="dxa"/>
            <w:vMerge/>
          </w:tcPr>
          <w:p w14:paraId="376A92B2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17" w:type="dxa"/>
            <w:vMerge/>
            <w:shd w:val="clear" w:color="auto" w:fill="auto"/>
          </w:tcPr>
          <w:p w14:paraId="0E8A9827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5FBC058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Микро сегмент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60EE84D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Малый сегмент</w:t>
            </w:r>
          </w:p>
        </w:tc>
      </w:tr>
      <w:tr w:rsidR="007531AB" w:rsidRPr="003D6807" w14:paraId="2291F237" w14:textId="77777777" w:rsidTr="008012E9">
        <w:trPr>
          <w:jc w:val="center"/>
        </w:trPr>
        <w:tc>
          <w:tcPr>
            <w:tcW w:w="711" w:type="dxa"/>
          </w:tcPr>
          <w:p w14:paraId="40D7ECA5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1617" w:type="dxa"/>
            <w:shd w:val="clear" w:color="auto" w:fill="auto"/>
          </w:tcPr>
          <w:p w14:paraId="369E3AF4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Заявка от Субъекта МСП (оригинал)</w:t>
            </w:r>
          </w:p>
        </w:tc>
        <w:tc>
          <w:tcPr>
            <w:tcW w:w="1843" w:type="dxa"/>
            <w:shd w:val="clear" w:color="auto" w:fill="auto"/>
          </w:tcPr>
          <w:p w14:paraId="6F486147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6C8DB4D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3D6807" w14:paraId="22F87F52" w14:textId="77777777" w:rsidTr="008012E9">
        <w:trPr>
          <w:trHeight w:val="132"/>
          <w:jc w:val="center"/>
        </w:trPr>
        <w:tc>
          <w:tcPr>
            <w:tcW w:w="711" w:type="dxa"/>
          </w:tcPr>
          <w:p w14:paraId="5405E845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1617" w:type="dxa"/>
            <w:shd w:val="clear" w:color="auto" w:fill="auto"/>
          </w:tcPr>
          <w:p w14:paraId="01AC7311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Копия актуального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заключения кредитного подразделения по форме Банка – партнера </w:t>
            </w:r>
          </w:p>
        </w:tc>
        <w:tc>
          <w:tcPr>
            <w:tcW w:w="1843" w:type="dxa"/>
            <w:shd w:val="clear" w:color="auto" w:fill="auto"/>
          </w:tcPr>
          <w:p w14:paraId="4FC6F80A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F267F90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3D6807" w14:paraId="0882C662" w14:textId="77777777" w:rsidTr="0023391B">
        <w:trPr>
          <w:trHeight w:val="347"/>
          <w:jc w:val="center"/>
        </w:trPr>
        <w:tc>
          <w:tcPr>
            <w:tcW w:w="711" w:type="dxa"/>
          </w:tcPr>
          <w:p w14:paraId="3239359F" w14:textId="77777777" w:rsidR="007531AB" w:rsidRPr="003D6807" w:rsidRDefault="007531AB" w:rsidP="0023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1617" w:type="dxa"/>
            <w:shd w:val="clear" w:color="auto" w:fill="auto"/>
          </w:tcPr>
          <w:p w14:paraId="57CADD84" w14:textId="77777777" w:rsidR="007531AB" w:rsidRPr="003D6807" w:rsidRDefault="007531AB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Формуляр по форме Приложения № </w:t>
            </w:r>
            <w:r w:rsidR="00DD6767"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5.1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, подписанный уполномоченным лицом Банка - партнера</w:t>
            </w:r>
          </w:p>
        </w:tc>
        <w:tc>
          <w:tcPr>
            <w:tcW w:w="1843" w:type="dxa"/>
            <w:shd w:val="clear" w:color="auto" w:fill="auto"/>
          </w:tcPr>
          <w:p w14:paraId="1CA0F91B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668146B7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5A5C60CD" w14:textId="77777777" w:rsidTr="008012E9">
        <w:trPr>
          <w:trHeight w:val="891"/>
          <w:jc w:val="center"/>
        </w:trPr>
        <w:tc>
          <w:tcPr>
            <w:tcW w:w="711" w:type="dxa"/>
          </w:tcPr>
          <w:p w14:paraId="1C01404C" w14:textId="77777777" w:rsidR="007531AB" w:rsidRPr="003D6807" w:rsidRDefault="007531AB" w:rsidP="0023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7" w:type="dxa"/>
            <w:shd w:val="clear" w:color="auto" w:fill="auto"/>
          </w:tcPr>
          <w:p w14:paraId="770C5AE7" w14:textId="77777777" w:rsidR="007531AB" w:rsidRPr="003D6807" w:rsidRDefault="007531AB" w:rsidP="00233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Доверенность на сотрудника (-</w:t>
            </w:r>
            <w:proofErr w:type="spellStart"/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ов</w:t>
            </w:r>
            <w:proofErr w:type="spellEnd"/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) </w:t>
            </w:r>
            <w:r w:rsidRPr="003D680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Банка-партнера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уполномоченных на подписание пакета документов по </w:t>
            </w:r>
            <w:r w:rsidR="00F00206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З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аявкам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Субъектов МСП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на 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получение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поручительства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а также пакета документов в рамках мониторинга Субъекта МСП, направляемых участнику НГС, 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подписывается первым лицом или уполномоченным представителем Банка - партнера и должен содержать формулировки, наделяющие указанных в нем представителей полномочиями:</w:t>
            </w:r>
          </w:p>
          <w:p w14:paraId="30085212" w14:textId="77777777" w:rsidR="007531AB" w:rsidRPr="003D6807" w:rsidRDefault="007531AB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подписание от имени Банка - партнера </w:t>
            </w:r>
            <w:r w:rsidR="00F00206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аявок</w:t>
            </w:r>
            <w:r w:rsidR="00120184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МСП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 получение </w:t>
            </w:r>
            <w:r w:rsidR="00120184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поручительства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, на заверение от имени Банка - партнера копий, представляемых в адрес участника НГС документов на бумажном носителе, в том числе полученных Банком – партнером от Субъекта МСП;</w:t>
            </w:r>
          </w:p>
          <w:p w14:paraId="4A4143A5" w14:textId="77777777" w:rsidR="007531AB" w:rsidRPr="003D6807" w:rsidRDefault="007531AB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на ведение электронного документооборота с участником НГС в рамках  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Банка- партнера в адрес участника НГС электронных документов, а также на заверение с использованием электронной подписи от имени Банка – партнера копий документов, в том числе полученных Банком - партнером от Субъекта МСП, присылаемых в адрес участника НГС в электронной форме.</w:t>
            </w:r>
          </w:p>
        </w:tc>
        <w:tc>
          <w:tcPr>
            <w:tcW w:w="1843" w:type="dxa"/>
            <w:shd w:val="clear" w:color="auto" w:fill="auto"/>
          </w:tcPr>
          <w:p w14:paraId="44CCF93E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682935F" w14:textId="77777777" w:rsidR="007531AB" w:rsidRPr="00EA00B1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E04861F" w14:textId="77777777" w:rsidTr="008012E9">
        <w:trPr>
          <w:jc w:val="center"/>
        </w:trPr>
        <w:tc>
          <w:tcPr>
            <w:tcW w:w="711" w:type="dxa"/>
          </w:tcPr>
          <w:p w14:paraId="24FA88A4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1617" w:type="dxa"/>
            <w:shd w:val="clear" w:color="auto" w:fill="auto"/>
          </w:tcPr>
          <w:p w14:paraId="3A58D232" w14:textId="77777777" w:rsidR="007531AB" w:rsidRPr="00EA00B1" w:rsidRDefault="007531AB" w:rsidP="00F00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Копия заключения </w:t>
            </w:r>
            <w:r w:rsidR="00F0020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риск-менеджмента по форме Банка-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партнера (если его наличие предусмотрено документами Банка – партнера)</w:t>
            </w:r>
          </w:p>
        </w:tc>
        <w:tc>
          <w:tcPr>
            <w:tcW w:w="1843" w:type="dxa"/>
            <w:shd w:val="clear" w:color="auto" w:fill="auto"/>
          </w:tcPr>
          <w:p w14:paraId="7C84A11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725539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4603139" w14:textId="77777777" w:rsidTr="008012E9">
        <w:trPr>
          <w:jc w:val="center"/>
        </w:trPr>
        <w:tc>
          <w:tcPr>
            <w:tcW w:w="711" w:type="dxa"/>
          </w:tcPr>
          <w:p w14:paraId="4E9A2AED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6</w:t>
            </w:r>
          </w:p>
        </w:tc>
        <w:tc>
          <w:tcPr>
            <w:tcW w:w="11617" w:type="dxa"/>
            <w:shd w:val="clear" w:color="auto" w:fill="auto"/>
          </w:tcPr>
          <w:p w14:paraId="0B6DB3DF" w14:textId="77777777" w:rsidR="007531AB" w:rsidRPr="00EA00B1" w:rsidRDefault="00120184" w:rsidP="001201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Выписка из протокола </w:t>
            </w:r>
            <w:r w:rsidRPr="003E02D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кредитного комитета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принятия </w:t>
            </w:r>
            <w:r w:rsidR="007531AB"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Pr="003E02D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Банком-партнером о предоставлении кредита/банковской гарантии</w:t>
            </w:r>
            <w:r w:rsidR="007531AB"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с указанием всех условий сделки</w:t>
            </w:r>
          </w:p>
        </w:tc>
        <w:tc>
          <w:tcPr>
            <w:tcW w:w="1843" w:type="dxa"/>
            <w:shd w:val="clear" w:color="auto" w:fill="auto"/>
          </w:tcPr>
          <w:p w14:paraId="0A9A297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5735573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7E5A096" w14:textId="77777777" w:rsidTr="008012E9">
        <w:trPr>
          <w:jc w:val="center"/>
        </w:trPr>
        <w:tc>
          <w:tcPr>
            <w:tcW w:w="711" w:type="dxa"/>
          </w:tcPr>
          <w:p w14:paraId="694D39C9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1617" w:type="dxa"/>
            <w:shd w:val="clear" w:color="auto" w:fill="auto"/>
          </w:tcPr>
          <w:p w14:paraId="52AECB4E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Проект решения (в случае если решение Участника НГС необходимо до решения Банка - партнера) или подтверждения принятия решения с указанием всех условий со всеми изменениями, вносимыми в решение с момента его принятия до момента направления Участнику НГС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843" w:type="dxa"/>
            <w:shd w:val="clear" w:color="auto" w:fill="auto"/>
          </w:tcPr>
          <w:p w14:paraId="16BA4FC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49309A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CB08254" w14:textId="77777777" w:rsidTr="008012E9">
        <w:trPr>
          <w:jc w:val="center"/>
        </w:trPr>
        <w:tc>
          <w:tcPr>
            <w:tcW w:w="711" w:type="dxa"/>
          </w:tcPr>
          <w:p w14:paraId="5F4E6352" w14:textId="77777777" w:rsidR="007531AB" w:rsidRPr="007D20CE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1617" w:type="dxa"/>
            <w:shd w:val="clear" w:color="auto" w:fill="auto"/>
          </w:tcPr>
          <w:p w14:paraId="5D452FE8" w14:textId="77777777" w:rsidR="007531AB" w:rsidRPr="007D20CE" w:rsidRDefault="007531AB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Документы о бенефициарном владельце в соответствии с требованиями Закона № 115-ФЗ (Приложение № </w:t>
            </w:r>
            <w:r w:rsidR="00DD6767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24BBF6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6EFBCB3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2D004A43" w14:textId="77777777" w:rsidTr="008012E9">
        <w:trPr>
          <w:jc w:val="center"/>
        </w:trPr>
        <w:tc>
          <w:tcPr>
            <w:tcW w:w="711" w:type="dxa"/>
          </w:tcPr>
          <w:p w14:paraId="2A84BFF0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1617" w:type="dxa"/>
            <w:shd w:val="clear" w:color="auto" w:fill="auto"/>
          </w:tcPr>
          <w:p w14:paraId="41C4117C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правоустанавливающих документов Субъекта МСП, в том числе:</w:t>
            </w:r>
          </w:p>
        </w:tc>
        <w:tc>
          <w:tcPr>
            <w:tcW w:w="1843" w:type="dxa"/>
            <w:shd w:val="clear" w:color="auto" w:fill="auto"/>
          </w:tcPr>
          <w:p w14:paraId="19DF9DD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32B6E1C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7D0D63E" w14:textId="77777777" w:rsidTr="008012E9">
        <w:trPr>
          <w:jc w:val="center"/>
        </w:trPr>
        <w:tc>
          <w:tcPr>
            <w:tcW w:w="711" w:type="dxa"/>
          </w:tcPr>
          <w:p w14:paraId="7F2DC44D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9.1</w:t>
            </w:r>
          </w:p>
        </w:tc>
        <w:tc>
          <w:tcPr>
            <w:tcW w:w="11617" w:type="dxa"/>
            <w:shd w:val="clear" w:color="auto" w:fill="auto"/>
          </w:tcPr>
          <w:p w14:paraId="19D0C79E" w14:textId="77777777" w:rsidR="00750834" w:rsidRPr="00750834" w:rsidRDefault="00750834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  <w:u w:val="single"/>
              </w:rPr>
            </w:pP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  <w:u w:val="single"/>
              </w:rPr>
              <w:t>для индивидуальных предпринимателей:</w:t>
            </w:r>
          </w:p>
          <w:p w14:paraId="7986C5CC" w14:textId="77777777" w:rsidR="00750834" w:rsidRPr="00750834" w:rsidRDefault="00750834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свидетельство о государственной регистрации физического лица в качестве индивидуального предпринимателя (ОГРН), для зарегистрированных после 01.01.2017 года – Лист записи из ЕГРИП;</w:t>
            </w:r>
          </w:p>
          <w:p w14:paraId="425F154D" w14:textId="77777777" w:rsidR="007531AB" w:rsidRPr="00EA00B1" w:rsidRDefault="00750834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свидетельство о постановке на учет физического лица в налоговом органе на территории Российской Федерации (ИНН)</w:t>
            </w:r>
          </w:p>
        </w:tc>
        <w:tc>
          <w:tcPr>
            <w:tcW w:w="1843" w:type="dxa"/>
            <w:shd w:val="clear" w:color="auto" w:fill="auto"/>
          </w:tcPr>
          <w:p w14:paraId="54C0FDE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AD9FD2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26BB5D6" w14:textId="77777777" w:rsidTr="008012E9">
        <w:trPr>
          <w:jc w:val="center"/>
        </w:trPr>
        <w:tc>
          <w:tcPr>
            <w:tcW w:w="711" w:type="dxa"/>
          </w:tcPr>
          <w:p w14:paraId="51B80102" w14:textId="77777777" w:rsidR="007531AB" w:rsidRPr="00EA00B1" w:rsidRDefault="007531AB" w:rsidP="00507AFE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9.2</w:t>
            </w:r>
          </w:p>
        </w:tc>
        <w:tc>
          <w:tcPr>
            <w:tcW w:w="11617" w:type="dxa"/>
            <w:shd w:val="clear" w:color="auto" w:fill="auto"/>
          </w:tcPr>
          <w:p w14:paraId="1B0B8691" w14:textId="77777777" w:rsidR="007531AB" w:rsidRPr="00430562" w:rsidRDefault="007531AB" w:rsidP="00750834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- выписку из Единого государственного реестра индивидуальных предпринимателей, содержащую сведения, предусмотренные п. 1 ст. 5 Федерального закона от 08.08.2001 г. № 129-ФЗ «О государственной регистрации юридических лиц и индивидуальных предпринимателей», выданную не ранее 1 (Одного) месяца до даты принятия </w:t>
            </w:r>
            <w:r w:rsidR="00120184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Заявки Субъекта МСП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на предоставление </w:t>
            </w:r>
            <w:r w:rsidR="00120184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поручительства</w:t>
            </w:r>
            <w:r w:rsidR="00A87960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A87960" w:rsidRPr="0092128B">
              <w:rPr>
                <w:rFonts w:ascii="Times New Roman" w:hAnsi="Times New Roman" w:cs="Times New Roman"/>
                <w:kern w:val="1"/>
                <w:sz w:val="25"/>
                <w:szCs w:val="25"/>
              </w:rPr>
              <w:t>(Указанный документ может быть представлен Субъектом МСП или самостоятельно получен сотрудником Фонда в виде выписки, сформированной из общедоступных источников (сайт в сети «Интернет» Федеральной налоговой службы и т.д.)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;</w:t>
            </w:r>
          </w:p>
          <w:p w14:paraId="24361E2D" w14:textId="77777777" w:rsidR="007531AB" w:rsidRPr="00750834" w:rsidRDefault="007531AB" w:rsidP="00750834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лицензии на право осуществления деятельности, подлежащей лицензированию (в случае их наличия)</w:t>
            </w:r>
          </w:p>
        </w:tc>
        <w:tc>
          <w:tcPr>
            <w:tcW w:w="1843" w:type="dxa"/>
            <w:shd w:val="clear" w:color="auto" w:fill="auto"/>
          </w:tcPr>
          <w:p w14:paraId="4B30725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C9F9D8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702E9D7E" w14:textId="77777777" w:rsidTr="008012E9">
        <w:trPr>
          <w:jc w:val="center"/>
        </w:trPr>
        <w:tc>
          <w:tcPr>
            <w:tcW w:w="711" w:type="dxa"/>
          </w:tcPr>
          <w:p w14:paraId="692BB280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9.3</w:t>
            </w:r>
          </w:p>
        </w:tc>
        <w:tc>
          <w:tcPr>
            <w:tcW w:w="11617" w:type="dxa"/>
            <w:shd w:val="clear" w:color="auto" w:fill="auto"/>
          </w:tcPr>
          <w:p w14:paraId="4C6BB795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паспорт заявителя (все страницы, в т.ч. незаполненные)</w:t>
            </w:r>
          </w:p>
        </w:tc>
        <w:tc>
          <w:tcPr>
            <w:tcW w:w="1843" w:type="dxa"/>
            <w:shd w:val="clear" w:color="auto" w:fill="auto"/>
          </w:tcPr>
          <w:p w14:paraId="5B6EBC3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237C28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F4FD1CF" w14:textId="77777777" w:rsidTr="008012E9">
        <w:trPr>
          <w:jc w:val="center"/>
        </w:trPr>
        <w:tc>
          <w:tcPr>
            <w:tcW w:w="711" w:type="dxa"/>
          </w:tcPr>
          <w:p w14:paraId="475CCC8E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9.4</w:t>
            </w:r>
          </w:p>
        </w:tc>
        <w:tc>
          <w:tcPr>
            <w:tcW w:w="11617" w:type="dxa"/>
            <w:shd w:val="clear" w:color="auto" w:fill="auto"/>
          </w:tcPr>
          <w:p w14:paraId="4E203F13" w14:textId="77777777" w:rsidR="00750834" w:rsidRPr="00750834" w:rsidRDefault="00750834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>для юридических лиц</w:t>
            </w: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:</w:t>
            </w:r>
          </w:p>
          <w:p w14:paraId="46208D6D" w14:textId="77777777" w:rsidR="007531AB" w:rsidRPr="00750834" w:rsidRDefault="00750834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-свидетельство о государственной регистрации юридического лица (ОГРН), </w:t>
            </w: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для зарегистрированных после 01.01.2017 года – Лист записи из ЕГРН</w:t>
            </w:r>
          </w:p>
        </w:tc>
        <w:tc>
          <w:tcPr>
            <w:tcW w:w="1843" w:type="dxa"/>
            <w:shd w:val="clear" w:color="auto" w:fill="auto"/>
          </w:tcPr>
          <w:p w14:paraId="69DE5A0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2317B31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7A79D5C" w14:textId="77777777" w:rsidTr="008012E9">
        <w:trPr>
          <w:jc w:val="center"/>
        </w:trPr>
        <w:tc>
          <w:tcPr>
            <w:tcW w:w="711" w:type="dxa"/>
          </w:tcPr>
          <w:p w14:paraId="04309EDC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9.5</w:t>
            </w:r>
          </w:p>
        </w:tc>
        <w:tc>
          <w:tcPr>
            <w:tcW w:w="11617" w:type="dxa"/>
            <w:shd w:val="clear" w:color="auto" w:fill="auto"/>
          </w:tcPr>
          <w:p w14:paraId="584B1B4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свидетельство о постановке на учет российской организации в налоговом органе по месту нахождения на территории Российской Федерации (ИНН)</w:t>
            </w:r>
          </w:p>
        </w:tc>
        <w:tc>
          <w:tcPr>
            <w:tcW w:w="1843" w:type="dxa"/>
            <w:shd w:val="clear" w:color="auto" w:fill="auto"/>
          </w:tcPr>
          <w:p w14:paraId="5462B6A8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6A061D8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9FE045B" w14:textId="77777777" w:rsidTr="008012E9">
        <w:trPr>
          <w:jc w:val="center"/>
        </w:trPr>
        <w:tc>
          <w:tcPr>
            <w:tcW w:w="711" w:type="dxa"/>
          </w:tcPr>
          <w:p w14:paraId="444C99AE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9.6</w:t>
            </w:r>
          </w:p>
        </w:tc>
        <w:tc>
          <w:tcPr>
            <w:tcW w:w="11617" w:type="dxa"/>
            <w:shd w:val="clear" w:color="auto" w:fill="auto"/>
          </w:tcPr>
          <w:p w14:paraId="49B07816" w14:textId="77777777" w:rsidR="005404DD" w:rsidRPr="00430562" w:rsidRDefault="005404DD" w:rsidP="005404DD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- выписку из Единого государственного реестра </w:t>
            </w:r>
            <w:r w:rsidR="0092128B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юридических лиц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содержащую сведения, предусмотренные п. 1 ст. 5 Федерального закона от 08.08.2001 г. № 129-ФЗ «О государственной регистрации юридических лиц и индивидуальных предпринимателей», выданную не ранее 1 (Одного) месяца до даты принятия Заявки Субъекта МСП на предоставление поручительства </w:t>
            </w:r>
            <w:r w:rsidRPr="0092128B">
              <w:rPr>
                <w:rFonts w:ascii="Times New Roman" w:hAnsi="Times New Roman" w:cs="Times New Roman"/>
                <w:kern w:val="1"/>
                <w:sz w:val="25"/>
                <w:szCs w:val="25"/>
              </w:rPr>
              <w:t xml:space="preserve">(Указанный документ может быть </w:t>
            </w:r>
            <w:r w:rsidRPr="0092128B">
              <w:rPr>
                <w:rFonts w:ascii="Times New Roman" w:hAnsi="Times New Roman" w:cs="Times New Roman"/>
                <w:kern w:val="1"/>
                <w:sz w:val="25"/>
                <w:szCs w:val="25"/>
              </w:rPr>
              <w:lastRenderedPageBreak/>
              <w:t>представлен Субъектом МСП или самостоятельно получен сотрудником Фонда в виде выписки, сформированной из общедоступных источников (сайт в сети «Интернет» Федеральной налоговой службы и т.д.)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;</w:t>
            </w:r>
          </w:p>
          <w:p w14:paraId="11FBAF9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лицензии на право осуществления деятельности, подлежащей лицензированию (в случае их наличия);</w:t>
            </w:r>
          </w:p>
          <w:p w14:paraId="7F8C3E9E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- для АО выписку из реестра акционеров на дату не ранее 1 (одного) </w:t>
            </w:r>
            <w:r w:rsidR="00F00206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месяца до даты принятия </w:t>
            </w:r>
            <w:r w:rsidR="0012018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З</w:t>
            </w:r>
            <w:r w:rsidR="00F00206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аявки</w:t>
            </w:r>
            <w:r w:rsidR="0012018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Субъекта МСП</w:t>
            </w:r>
            <w:r w:rsidR="00F00206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</w:t>
            </w: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на предоставление </w:t>
            </w:r>
            <w:r w:rsidR="0012018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поручительства</w:t>
            </w:r>
          </w:p>
        </w:tc>
        <w:tc>
          <w:tcPr>
            <w:tcW w:w="1843" w:type="dxa"/>
            <w:shd w:val="clear" w:color="auto" w:fill="auto"/>
          </w:tcPr>
          <w:p w14:paraId="424B42E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  <w:tc>
          <w:tcPr>
            <w:tcW w:w="1843" w:type="dxa"/>
            <w:shd w:val="clear" w:color="auto" w:fill="auto"/>
          </w:tcPr>
          <w:p w14:paraId="5C51D24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04E341A" w14:textId="77777777" w:rsidTr="008012E9">
        <w:trPr>
          <w:jc w:val="center"/>
        </w:trPr>
        <w:tc>
          <w:tcPr>
            <w:tcW w:w="711" w:type="dxa"/>
          </w:tcPr>
          <w:p w14:paraId="30F9E0DD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9.7</w:t>
            </w:r>
          </w:p>
        </w:tc>
        <w:tc>
          <w:tcPr>
            <w:tcW w:w="11617" w:type="dxa"/>
            <w:shd w:val="clear" w:color="auto" w:fill="auto"/>
          </w:tcPr>
          <w:p w14:paraId="7D3454E6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учредительный договор (при наличии);</w:t>
            </w:r>
          </w:p>
          <w:p w14:paraId="5BA9FADB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устав (в последней редакции);</w:t>
            </w:r>
          </w:p>
          <w:p w14:paraId="230994C7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</w:t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лист записи из Единого государственного реестра юридических лиц о регистрации последней редакции Устава при отсутствии такой записи в предоставленной выписке из ЕГРЮЛ;</w:t>
            </w:r>
          </w:p>
          <w:p w14:paraId="419D5B61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документ, подтверждающий полномочия руководителя</w:t>
            </w:r>
          </w:p>
        </w:tc>
        <w:tc>
          <w:tcPr>
            <w:tcW w:w="1843" w:type="dxa"/>
            <w:shd w:val="clear" w:color="auto" w:fill="auto"/>
          </w:tcPr>
          <w:p w14:paraId="4CC75DD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7681D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5F853CF" w14:textId="77777777" w:rsidTr="008012E9">
        <w:trPr>
          <w:jc w:val="center"/>
        </w:trPr>
        <w:tc>
          <w:tcPr>
            <w:tcW w:w="711" w:type="dxa"/>
          </w:tcPr>
          <w:p w14:paraId="23317F3F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9.8</w:t>
            </w:r>
          </w:p>
        </w:tc>
        <w:tc>
          <w:tcPr>
            <w:tcW w:w="11617" w:type="dxa"/>
            <w:shd w:val="clear" w:color="auto" w:fill="auto"/>
          </w:tcPr>
          <w:p w14:paraId="3CEB5766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копии паспортов учредителей</w:t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/участников/акционеров</w:t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3"/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</w:t>
            </w: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 (все страницы, в т.ч. незаполненные)</w:t>
            </w:r>
          </w:p>
        </w:tc>
        <w:tc>
          <w:tcPr>
            <w:tcW w:w="1843" w:type="dxa"/>
            <w:shd w:val="clear" w:color="auto" w:fill="auto"/>
          </w:tcPr>
          <w:p w14:paraId="2B84B0C8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C7EC27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23636A6" w14:textId="77777777" w:rsidTr="008012E9">
        <w:trPr>
          <w:jc w:val="center"/>
        </w:trPr>
        <w:tc>
          <w:tcPr>
            <w:tcW w:w="711" w:type="dxa"/>
          </w:tcPr>
          <w:p w14:paraId="62B40596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9.9</w:t>
            </w:r>
          </w:p>
        </w:tc>
        <w:tc>
          <w:tcPr>
            <w:tcW w:w="11617" w:type="dxa"/>
            <w:shd w:val="clear" w:color="auto" w:fill="auto"/>
          </w:tcPr>
          <w:p w14:paraId="2F474015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сделок, а также на последующий залог (если требуется по Уставу)</w:t>
            </w:r>
          </w:p>
        </w:tc>
        <w:tc>
          <w:tcPr>
            <w:tcW w:w="1843" w:type="dxa"/>
            <w:shd w:val="clear" w:color="auto" w:fill="auto"/>
          </w:tcPr>
          <w:p w14:paraId="5B723161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6DD489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70626CB4" w14:textId="77777777" w:rsidTr="008012E9">
        <w:trPr>
          <w:jc w:val="center"/>
        </w:trPr>
        <w:tc>
          <w:tcPr>
            <w:tcW w:w="711" w:type="dxa"/>
          </w:tcPr>
          <w:p w14:paraId="64DB52D2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Pr="00EA00B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4D053E4B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карточка образцов подписей и оттиска печати</w:t>
            </w:r>
            <w:r w:rsidR="0075083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(по форме Фонда)</w:t>
            </w:r>
          </w:p>
        </w:tc>
        <w:tc>
          <w:tcPr>
            <w:tcW w:w="1843" w:type="dxa"/>
            <w:shd w:val="clear" w:color="auto" w:fill="auto"/>
          </w:tcPr>
          <w:p w14:paraId="5D33B4B0" w14:textId="77777777" w:rsidR="007531AB" w:rsidRPr="00EA00B1" w:rsidRDefault="00120184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23A79DEE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9858773" w14:textId="77777777" w:rsidTr="008012E9">
        <w:trPr>
          <w:jc w:val="center"/>
        </w:trPr>
        <w:tc>
          <w:tcPr>
            <w:tcW w:w="711" w:type="dxa"/>
          </w:tcPr>
          <w:p w14:paraId="0AF12CE8" w14:textId="77777777" w:rsidR="007531AB" w:rsidRPr="00D222A6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D222A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539DA8FB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финансовой отчетности Субъектов МСП, применяющих общую систему налогообложения:</w:t>
            </w:r>
          </w:p>
          <w:p w14:paraId="62688756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u w:val="single"/>
                <w:lang w:eastAsia="ru-RU"/>
              </w:rPr>
              <w:t>для юридических лиц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:</w:t>
            </w:r>
          </w:p>
          <w:p w14:paraId="5F1CEC7F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бухгалтерский баланс и отчет о финансовых результатах, с подтверждением направления в ФНС за последний год;</w:t>
            </w:r>
          </w:p>
          <w:p w14:paraId="73A9A072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налоговая декларация по налогу на прибыль за прошедший год с отметкой ФНС;</w:t>
            </w:r>
          </w:p>
          <w:p w14:paraId="4D7D2D39" w14:textId="20FA6D5C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 - заверенная подписью и печатью Субъекта МСП</w:t>
            </w:r>
            <w:r w:rsidR="00DD5788" w:rsidRPr="007D20CE">
              <w:rPr>
                <w:rStyle w:val="a5"/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footnoteReference w:id="4"/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;</w:t>
            </w:r>
          </w:p>
          <w:p w14:paraId="563CCEA1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 xml:space="preserve">- </w:t>
            </w:r>
            <w:proofErr w:type="spellStart"/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Фонда;</w:t>
            </w:r>
          </w:p>
          <w:p w14:paraId="222A5EF9" w14:textId="75CFD80B" w:rsidR="007531AB" w:rsidRPr="007D20CE" w:rsidRDefault="00D222A6" w:rsidP="00D22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Аудиторское заключение (либо письмо об отсутствии).</w:t>
            </w:r>
          </w:p>
        </w:tc>
        <w:tc>
          <w:tcPr>
            <w:tcW w:w="1843" w:type="dxa"/>
            <w:shd w:val="clear" w:color="auto" w:fill="auto"/>
          </w:tcPr>
          <w:p w14:paraId="4E8A302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 xml:space="preserve">+ </w:t>
            </w:r>
          </w:p>
          <w:p w14:paraId="26661CC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366A417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255DC61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</w:p>
        </w:tc>
      </w:tr>
      <w:tr w:rsidR="007531AB" w:rsidRPr="00EA00B1" w14:paraId="65181B8F" w14:textId="77777777" w:rsidTr="008012E9">
        <w:trPr>
          <w:jc w:val="center"/>
        </w:trPr>
        <w:tc>
          <w:tcPr>
            <w:tcW w:w="711" w:type="dxa"/>
          </w:tcPr>
          <w:p w14:paraId="32A9FC81" w14:textId="77777777" w:rsidR="007531AB" w:rsidRPr="00D222A6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D222A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10.1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26491C1B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u w:val="single"/>
                <w:lang w:eastAsia="ru-RU"/>
              </w:rPr>
              <w:t>Для юридических лиц и ИП, применяющих упрощенную систему налогообложения:</w:t>
            </w:r>
          </w:p>
          <w:p w14:paraId="5DC7F253" w14:textId="4B3D7E8C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декларация по единому налогу/патент за прошедший год с подтверждением направления в ФНС;</w:t>
            </w:r>
          </w:p>
          <w:p w14:paraId="5AA85509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бухгалтерский баланс и отчет о финансовых результатах, с подтверждением направления в ФНС за последний год (при наличии такового);</w:t>
            </w:r>
          </w:p>
          <w:p w14:paraId="06D30FEB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 xml:space="preserve">при ведении автоматизированной системы бухгалтерского учета: </w:t>
            </w:r>
          </w:p>
          <w:p w14:paraId="1BD5E3C1" w14:textId="77777777" w:rsidR="00210973" w:rsidRPr="007D20CE" w:rsidRDefault="00D222A6" w:rsidP="0021097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 - заверенная подписью и печатью Субъекта </w:t>
            </w:r>
            <w:r w:rsidR="00210973"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МСП.</w:t>
            </w:r>
            <w:r w:rsidR="00210973"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vertAlign w:val="superscript"/>
                <w:lang w:eastAsia="ru-RU"/>
              </w:rPr>
              <w:t>4</w:t>
            </w:r>
            <w:r w:rsidR="00210973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74E4D8FA" w14:textId="778F2C51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proofErr w:type="spellStart"/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Фонда;</w:t>
            </w:r>
          </w:p>
          <w:p w14:paraId="0A64F4CC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>при отсутствии автоматизированной системы бухгалтерского учета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: </w:t>
            </w:r>
          </w:p>
          <w:p w14:paraId="5E0FE0E4" w14:textId="0F493B24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баланса (Приложение </w:t>
            </w:r>
            <w:r w:rsidR="009E3CCC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и упрощенная форма отчетов о финансовых результатах (Приложение </w:t>
            </w:r>
            <w:r w:rsidR="009E3CCC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11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за прошедший год, на 1-ое число месяца даты обращения и аналогичный период прошлого года 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заверенная подписью и печатью Субъекта МСП.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vertAlign w:val="superscript"/>
                <w:lang w:eastAsia="ru-RU"/>
              </w:rPr>
              <w:t>4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2DAA4D61" w14:textId="2233802B" w:rsidR="007531AB" w:rsidRPr="00D222A6" w:rsidRDefault="00D222A6" w:rsidP="00D222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расшифровки дебиторской и кредиторской задолженности на 1-ое число месяца даты обращения и аналогичный период прошлого года.</w:t>
            </w:r>
          </w:p>
        </w:tc>
        <w:tc>
          <w:tcPr>
            <w:tcW w:w="1843" w:type="dxa"/>
            <w:shd w:val="clear" w:color="auto" w:fill="auto"/>
          </w:tcPr>
          <w:p w14:paraId="7967458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9E303DE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  <w:t>+</w:t>
            </w:r>
          </w:p>
        </w:tc>
      </w:tr>
      <w:tr w:rsidR="007531AB" w:rsidRPr="00EA00B1" w14:paraId="737AA5EC" w14:textId="77777777" w:rsidTr="008012E9">
        <w:trPr>
          <w:jc w:val="center"/>
        </w:trPr>
        <w:tc>
          <w:tcPr>
            <w:tcW w:w="711" w:type="dxa"/>
          </w:tcPr>
          <w:p w14:paraId="68E63AD4" w14:textId="77777777" w:rsidR="007531AB" w:rsidRPr="00D222A6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D222A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10.2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7CE36CB2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Индивидуальные предприниматели, находящиеся на общей системе налогообложения:</w:t>
            </w:r>
          </w:p>
          <w:p w14:paraId="3BCDDD1A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- декларация НДФЛ/НДС 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за прошедший год с подтверждением направления в ФНС;</w:t>
            </w:r>
          </w:p>
          <w:p w14:paraId="41E51816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 xml:space="preserve">при ведении автоматизированной системы бухгалтерского учета: </w:t>
            </w:r>
          </w:p>
          <w:p w14:paraId="0CD9DBE3" w14:textId="00A95635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промежуточная бухгалтерская отчетность (баланс и отчет о финансовых результатах) на последнюю квартальную дату и предшествующие ей</w:t>
            </w:r>
            <w:r w:rsidR="009D43D8"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</w:t>
            </w:r>
            <w:r w:rsidR="009E3CCC"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четыре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квартальные даты</w:t>
            </w:r>
            <w:r w:rsidR="007D20CE"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, 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заверенная подписью и печатью Субъекта МСП</w:t>
            </w:r>
            <w:r w:rsidR="00E55095"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vertAlign w:val="superscript"/>
                <w:lang w:eastAsia="ru-RU"/>
              </w:rPr>
              <w:t xml:space="preserve"> 4</w:t>
            </w:r>
            <w:r w:rsidR="00E55095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1CD5496A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proofErr w:type="spellStart"/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Фонда;</w:t>
            </w:r>
          </w:p>
          <w:p w14:paraId="3D6E38F5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>при отсутствии автоматизированной системы бухгалтерского учета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: </w:t>
            </w:r>
          </w:p>
          <w:p w14:paraId="488BD37D" w14:textId="52207C7C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баланса (Приложение </w:t>
            </w:r>
            <w:r w:rsidR="009E3CCC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и упрощенная форма отчетов о финансовых результатах (Приложение </w:t>
            </w:r>
            <w:r w:rsidR="009E3CCC"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11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за прошедший год, на 1-ое число месяца даты обращения и аналогичный период прошлого года 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заверенная подписью и печатью Субъекта МСП</w:t>
            </w:r>
            <w:r w:rsidRPr="007D20CE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vertAlign w:val="superscript"/>
                <w:lang w:eastAsia="ru-RU"/>
              </w:rPr>
              <w:t>4</w:t>
            </w: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373D3D00" w14:textId="77777777" w:rsidR="00D222A6" w:rsidRPr="007D20CE" w:rsidRDefault="00D222A6" w:rsidP="00D222A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D20C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расшифровки дебиторской и кредиторской задолженности на 1-ое число месяца даты обращения и аналогичный период прошлого года.</w:t>
            </w:r>
          </w:p>
          <w:p w14:paraId="6DBE6C57" w14:textId="7B5CECD7" w:rsidR="007531AB" w:rsidRPr="007D20CE" w:rsidRDefault="007531AB" w:rsidP="00D222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D4F29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2105B84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21AA496" w14:textId="77777777" w:rsidTr="008012E9">
        <w:trPr>
          <w:jc w:val="center"/>
        </w:trPr>
        <w:tc>
          <w:tcPr>
            <w:tcW w:w="711" w:type="dxa"/>
          </w:tcPr>
          <w:p w14:paraId="433C48CB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lastRenderedPageBreak/>
              <w:t>11.</w:t>
            </w:r>
          </w:p>
        </w:tc>
        <w:tc>
          <w:tcPr>
            <w:tcW w:w="11617" w:type="dxa"/>
            <w:shd w:val="clear" w:color="auto" w:fill="auto"/>
          </w:tcPr>
          <w:p w14:paraId="7AC16989" w14:textId="3CCD838D" w:rsidR="007531AB" w:rsidRPr="00F456E2" w:rsidRDefault="00067B79" w:rsidP="00067B7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F456E2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С</w:t>
            </w:r>
            <w:r w:rsidR="007531AB" w:rsidRPr="00F456E2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правк</w:t>
            </w:r>
            <w:r w:rsidRPr="00F456E2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и</w:t>
            </w:r>
            <w:r w:rsidR="007531AB" w:rsidRPr="00F456E2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из Банков о кредитной истории (остаток задолженности, наличие/отсутствие просрочки</w:t>
            </w:r>
            <w:r w:rsidR="007531AB" w:rsidRPr="007D20CE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), </w:t>
            </w:r>
            <w:r w:rsidR="00F456E2" w:rsidRPr="007D20CE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в которых открыты расчетные счета.</w:t>
            </w:r>
          </w:p>
        </w:tc>
        <w:tc>
          <w:tcPr>
            <w:tcW w:w="1843" w:type="dxa"/>
            <w:shd w:val="clear" w:color="auto" w:fill="auto"/>
          </w:tcPr>
          <w:p w14:paraId="68FAAC2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73AAFF8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224778" w:rsidRPr="00EA00B1" w14:paraId="416771D9" w14:textId="77777777" w:rsidTr="008012E9">
        <w:trPr>
          <w:jc w:val="center"/>
        </w:trPr>
        <w:tc>
          <w:tcPr>
            <w:tcW w:w="711" w:type="dxa"/>
          </w:tcPr>
          <w:p w14:paraId="5328B262" w14:textId="77777777" w:rsidR="00224778" w:rsidRDefault="00224778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12.</w:t>
            </w:r>
          </w:p>
        </w:tc>
        <w:tc>
          <w:tcPr>
            <w:tcW w:w="11617" w:type="dxa"/>
            <w:shd w:val="clear" w:color="auto" w:fill="auto"/>
          </w:tcPr>
          <w:p w14:paraId="5B5033AB" w14:textId="77777777" w:rsidR="00224778" w:rsidRPr="00750834" w:rsidRDefault="00224778" w:rsidP="0022477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526F4B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Письмо о задолженности по договорам займа/микрозайма, лизинга (копии подтверждающих договоров)</w:t>
            </w:r>
          </w:p>
        </w:tc>
        <w:tc>
          <w:tcPr>
            <w:tcW w:w="1843" w:type="dxa"/>
            <w:shd w:val="clear" w:color="auto" w:fill="auto"/>
          </w:tcPr>
          <w:p w14:paraId="2EDAFE57" w14:textId="77777777" w:rsidR="00224778" w:rsidRPr="00EA00B1" w:rsidRDefault="00224778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225C1391" w14:textId="77777777" w:rsidR="00224778" w:rsidRPr="00EA00B1" w:rsidRDefault="00224778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50E8746" w14:textId="77777777" w:rsidTr="008012E9">
        <w:trPr>
          <w:jc w:val="center"/>
        </w:trPr>
        <w:tc>
          <w:tcPr>
            <w:tcW w:w="711" w:type="dxa"/>
          </w:tcPr>
          <w:p w14:paraId="3887794F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3</w:t>
            </w: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40459F9F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Договоры (проекты договоров) на имущество, приобретаемое/ приобретенное в рамках кредитного договора, обеспечиваемого поручительством Фонда при значительном объеме, допускается предоставление реестра договоров, заверенного Банком - партнером</w:t>
            </w: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843" w:type="dxa"/>
            <w:shd w:val="clear" w:color="auto" w:fill="auto"/>
          </w:tcPr>
          <w:p w14:paraId="4A095B0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3F5BA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5076C923" w14:textId="77777777" w:rsidTr="008012E9">
        <w:trPr>
          <w:jc w:val="center"/>
        </w:trPr>
        <w:tc>
          <w:tcPr>
            <w:tcW w:w="711" w:type="dxa"/>
          </w:tcPr>
          <w:p w14:paraId="79688435" w14:textId="77777777" w:rsidR="007531AB" w:rsidRPr="00EA00B1" w:rsidRDefault="007531AB" w:rsidP="0022477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4</w:t>
            </w: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39A4E828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При контрактном характере деятельности Субъекта МСП:</w:t>
            </w: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6"/>
            </w:r>
          </w:p>
          <w:p w14:paraId="066B069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реестр действующих контрактов Субъекта МСП,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52E8DAAC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копии 3-х крупнейших действующих контрактов (за подписью Субъекта МСП)</w:t>
            </w:r>
          </w:p>
        </w:tc>
        <w:tc>
          <w:tcPr>
            <w:tcW w:w="1843" w:type="dxa"/>
            <w:shd w:val="clear" w:color="auto" w:fill="auto"/>
          </w:tcPr>
          <w:p w14:paraId="4A19D01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B504FB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330E8E5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</w:p>
        </w:tc>
      </w:tr>
      <w:tr w:rsidR="007531AB" w:rsidRPr="00EA00B1" w14:paraId="22B90490" w14:textId="77777777" w:rsidTr="008012E9">
        <w:trPr>
          <w:jc w:val="center"/>
        </w:trPr>
        <w:tc>
          <w:tcPr>
            <w:tcW w:w="711" w:type="dxa"/>
          </w:tcPr>
          <w:p w14:paraId="780F2C63" w14:textId="77777777" w:rsidR="007531AB" w:rsidRPr="00EA00B1" w:rsidRDefault="007531AB" w:rsidP="002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1</w:t>
            </w:r>
            <w:r w:rsidR="00224778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5</w:t>
            </w: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7926C8A6" w14:textId="52E7847E" w:rsidR="00E82351" w:rsidRPr="00750834" w:rsidRDefault="00E82351" w:rsidP="001C24F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Справка из ФНС</w:t>
            </w:r>
            <w:r w:rsidR="004B1D4C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России</w:t>
            </w: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по форме КНД 1120101, подтверждающая отсутствие у Субъекта МСП просроченной (неурегулированной) задолженности по </w:t>
            </w:r>
            <w:r w:rsidR="00E21076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начисленным </w:t>
            </w: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налогам,</w:t>
            </w:r>
            <w:r w:rsidR="0039544F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сборам</w:t>
            </w: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</w:t>
            </w:r>
            <w:r w:rsidRPr="00AD60E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="0039544F" w:rsidRPr="00AD60E7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на актуальную дату (не более 30 (тридцать) дней на дату пред</w:t>
            </w:r>
            <w:r w:rsidR="0053138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оставления поручительства Фонда)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или справка из ФНС России по форме</w:t>
            </w:r>
            <w:r w:rsidR="004B1D4C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КНД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1160080, подтверждающая отсутствие у Субъекта МСП просроченной (неурегулированной) задолженности по </w:t>
            </w:r>
            <w:r w:rsidR="00E21076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начисленным 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налогам, </w:t>
            </w:r>
            <w:r w:rsidR="0039544F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сборам </w:t>
            </w:r>
            <w:r w:rsidR="0039544F" w:rsidRPr="00AD60E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="0039544F" w:rsidRPr="00AD60E7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="0039544F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</w:t>
            </w:r>
            <w:r w:rsidRPr="00AD60E7">
              <w:rPr>
                <w:rFonts w:ascii="Times New Roman" w:eastAsia="Times New Roman" w:hAnsi="Times New Roman" w:cs="Times New Roman"/>
                <w:color w:val="FF0000"/>
                <w:kern w:val="1"/>
                <w:sz w:val="25"/>
                <w:szCs w:val="25"/>
                <w:lang w:eastAsia="ru-RU"/>
              </w:rPr>
              <w:t xml:space="preserve"> 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на актуальную дату (не более 30 (тридцать) дней на дату предоставления поручительства</w:t>
            </w:r>
            <w:r w:rsidR="00E860F1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Фонда</w:t>
            </w:r>
            <w:r w:rsidR="000E201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превышающей 50 тыс.</w:t>
            </w:r>
            <w:r w:rsidR="006D707C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рублей.</w:t>
            </w:r>
            <w:r w:rsidR="00210973">
              <w:rPr>
                <w:rStyle w:val="a5"/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footnoteReference w:id="7"/>
            </w:r>
          </w:p>
        </w:tc>
        <w:tc>
          <w:tcPr>
            <w:tcW w:w="1843" w:type="dxa"/>
            <w:shd w:val="clear" w:color="auto" w:fill="auto"/>
          </w:tcPr>
          <w:p w14:paraId="5FEC7DB7" w14:textId="77777777" w:rsidR="007531AB" w:rsidRPr="006F077D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E9FC79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BBAF973" w14:textId="77777777" w:rsidTr="008012E9">
        <w:trPr>
          <w:jc w:val="center"/>
        </w:trPr>
        <w:tc>
          <w:tcPr>
            <w:tcW w:w="711" w:type="dxa"/>
          </w:tcPr>
          <w:p w14:paraId="2EF0C2D5" w14:textId="77777777" w:rsidR="007531AB" w:rsidRPr="00EA00B1" w:rsidRDefault="007531AB" w:rsidP="0022477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656F39E5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Вид на жительство в Российской Федерации (для ИП – иностранных граждан)</w:t>
            </w:r>
          </w:p>
        </w:tc>
        <w:tc>
          <w:tcPr>
            <w:tcW w:w="1843" w:type="dxa"/>
            <w:shd w:val="clear" w:color="auto" w:fill="auto"/>
          </w:tcPr>
          <w:p w14:paraId="770D0232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91A299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0953D93" w14:textId="77777777" w:rsidTr="008012E9">
        <w:trPr>
          <w:jc w:val="center"/>
        </w:trPr>
        <w:tc>
          <w:tcPr>
            <w:tcW w:w="711" w:type="dxa"/>
          </w:tcPr>
          <w:p w14:paraId="1F0077F6" w14:textId="77777777" w:rsidR="007531AB" w:rsidRPr="00EA00B1" w:rsidRDefault="007531AB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1</w:t>
            </w:r>
            <w:r w:rsidR="0022477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7006E145" w14:textId="77777777" w:rsidR="007531AB" w:rsidRPr="00750834" w:rsidRDefault="00750834" w:rsidP="00067B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hAnsi="Times New Roman" w:cs="Times New Roman"/>
                <w:sz w:val="25"/>
                <w:szCs w:val="25"/>
              </w:rPr>
              <w:t>Документы, подтверждающие право собственности на имущество, передаваемое в залог (копии, заверенные залогодателем</w:t>
            </w:r>
            <w:r w:rsidR="00DC60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604B" w:rsidRPr="00067B79">
              <w:rPr>
                <w:rFonts w:ascii="Times New Roman" w:hAnsi="Times New Roman" w:cs="Times New Roman"/>
                <w:sz w:val="25"/>
                <w:szCs w:val="25"/>
              </w:rPr>
              <w:t>/Субъектом МСП</w:t>
            </w:r>
            <w:r w:rsidR="00067B79">
              <w:rPr>
                <w:rFonts w:ascii="Times New Roman" w:hAnsi="Times New Roman" w:cs="Times New Roman"/>
                <w:sz w:val="25"/>
                <w:szCs w:val="25"/>
              </w:rPr>
              <w:t>/Банком-партнером</w:t>
            </w:r>
            <w:r w:rsidR="007C7E3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2FD0A27" w14:textId="77777777" w:rsidR="007531AB" w:rsidRPr="00EA00B1" w:rsidRDefault="00750834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507B5E32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+ </w:t>
            </w:r>
          </w:p>
          <w:p w14:paraId="27D990D0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750834" w:rsidRPr="00EA00B1" w14:paraId="7E887530" w14:textId="77777777" w:rsidTr="00DC604B">
        <w:trPr>
          <w:jc w:val="center"/>
        </w:trPr>
        <w:tc>
          <w:tcPr>
            <w:tcW w:w="711" w:type="dxa"/>
          </w:tcPr>
          <w:p w14:paraId="58680B37" w14:textId="77777777" w:rsidR="00750834" w:rsidRDefault="00750834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2A831C84" w14:textId="77777777" w:rsidR="00750834" w:rsidRPr="00750834" w:rsidRDefault="00750834" w:rsidP="002051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Фонда/Корпорации</w:t>
            </w:r>
          </w:p>
        </w:tc>
        <w:tc>
          <w:tcPr>
            <w:tcW w:w="1842" w:type="dxa"/>
            <w:shd w:val="clear" w:color="auto" w:fill="auto"/>
          </w:tcPr>
          <w:p w14:paraId="02E9BE23" w14:textId="77777777" w:rsidR="00750834" w:rsidRPr="00EA00B1" w:rsidRDefault="006304E6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5C2FF172" w14:textId="77777777" w:rsidR="00750834" w:rsidRPr="00EA00B1" w:rsidRDefault="00750834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+ </w:t>
            </w:r>
          </w:p>
          <w:p w14:paraId="364E8D1D" w14:textId="77777777" w:rsidR="00750834" w:rsidRPr="008012E9" w:rsidRDefault="00750834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12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(вопросы и пояснения по Заявке Субъекта МСП)</w:t>
            </w:r>
          </w:p>
        </w:tc>
      </w:tr>
    </w:tbl>
    <w:p w14:paraId="5404A29B" w14:textId="77777777" w:rsidR="006F077D" w:rsidRDefault="006F077D" w:rsidP="007531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5AF5C1E" w14:textId="77777777" w:rsidR="006F077D" w:rsidRPr="006F077D" w:rsidRDefault="006F077D" w:rsidP="006F077D">
      <w:pPr>
        <w:rPr>
          <w:rFonts w:ascii="Calibri" w:eastAsia="Calibri" w:hAnsi="Calibri" w:cs="Times New Roman"/>
        </w:rPr>
      </w:pPr>
    </w:p>
    <w:p w14:paraId="036DA379" w14:textId="77777777" w:rsidR="006F077D" w:rsidRDefault="006F077D" w:rsidP="006F077D">
      <w:pPr>
        <w:rPr>
          <w:rFonts w:ascii="Calibri" w:eastAsia="Calibri" w:hAnsi="Calibri" w:cs="Times New Roman"/>
        </w:rPr>
      </w:pPr>
    </w:p>
    <w:p w14:paraId="7471A143" w14:textId="77777777" w:rsidR="00661451" w:rsidRPr="007531AB" w:rsidRDefault="00661451" w:rsidP="00F00206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1451" w:rsidRPr="007531AB" w:rsidSect="00210973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4392" w14:textId="77777777" w:rsidR="00C6594E" w:rsidRDefault="00C6594E" w:rsidP="007531AB">
      <w:pPr>
        <w:spacing w:after="0" w:line="240" w:lineRule="auto"/>
      </w:pPr>
      <w:r>
        <w:separator/>
      </w:r>
    </w:p>
  </w:endnote>
  <w:endnote w:type="continuationSeparator" w:id="0">
    <w:p w14:paraId="1D3E9C6F" w14:textId="77777777" w:rsidR="00C6594E" w:rsidRDefault="00C6594E" w:rsidP="007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80566"/>
      <w:docPartObj>
        <w:docPartGallery w:val="Page Numbers (Bottom of Page)"/>
        <w:docPartUnique/>
      </w:docPartObj>
    </w:sdtPr>
    <w:sdtContent>
      <w:p w14:paraId="0A1E954D" w14:textId="3F0F1BA7" w:rsidR="009345F3" w:rsidRDefault="009345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2CF6C" w14:textId="77777777" w:rsidR="009345F3" w:rsidRDefault="009345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38E6" w14:textId="77777777" w:rsidR="00C6594E" w:rsidRDefault="00C6594E" w:rsidP="007531AB">
      <w:pPr>
        <w:spacing w:after="0" w:line="240" w:lineRule="auto"/>
      </w:pPr>
      <w:r>
        <w:separator/>
      </w:r>
    </w:p>
  </w:footnote>
  <w:footnote w:type="continuationSeparator" w:id="0">
    <w:p w14:paraId="5B13A2EF" w14:textId="77777777" w:rsidR="00C6594E" w:rsidRDefault="00C6594E" w:rsidP="007531AB">
      <w:pPr>
        <w:spacing w:after="0" w:line="240" w:lineRule="auto"/>
      </w:pPr>
      <w:r>
        <w:continuationSeparator/>
      </w:r>
    </w:p>
  </w:footnote>
  <w:footnote w:id="1">
    <w:p w14:paraId="5D5090CC" w14:textId="77777777" w:rsidR="007531AB" w:rsidRPr="00EA00B1" w:rsidRDefault="007531AB" w:rsidP="007531AB">
      <w:pPr>
        <w:pStyle w:val="a3"/>
        <w:rPr>
          <w:rFonts w:ascii="Times New Roman" w:hAnsi="Times New Roman" w:cs="Times New Roman"/>
        </w:rPr>
      </w:pPr>
      <w:r w:rsidRPr="00EA00B1">
        <w:rPr>
          <w:rStyle w:val="a5"/>
          <w:rFonts w:ascii="Times New Roman" w:hAnsi="Times New Roman" w:cs="Times New Roman"/>
        </w:rPr>
        <w:footnoteRef/>
      </w:r>
      <w:r w:rsidRPr="00EA00B1">
        <w:rPr>
          <w:rFonts w:ascii="Times New Roman" w:hAnsi="Times New Roman" w:cs="Times New Roman"/>
        </w:rPr>
        <w:t xml:space="preserve"> Кредитное заключение признается актуальным в случаях, когда дата отчетности, используемая в кредитном заключении. не старше 6-ти месяцев даты направления </w:t>
      </w:r>
      <w:r>
        <w:rPr>
          <w:rFonts w:ascii="Times New Roman" w:hAnsi="Times New Roman" w:cs="Times New Roman"/>
        </w:rPr>
        <w:t>Фонду Заявки на получение Поручительства</w:t>
      </w:r>
      <w:r w:rsidRPr="00EA00B1">
        <w:rPr>
          <w:rFonts w:ascii="Times New Roman" w:hAnsi="Times New Roman" w:cs="Times New Roman"/>
        </w:rPr>
        <w:t xml:space="preserve">. </w:t>
      </w:r>
    </w:p>
  </w:footnote>
  <w:footnote w:id="2">
    <w:p w14:paraId="76CFC6E3" w14:textId="77777777" w:rsidR="007531AB" w:rsidRPr="00690368" w:rsidRDefault="007531AB" w:rsidP="007531AB">
      <w:pPr>
        <w:pStyle w:val="a3"/>
        <w:rPr>
          <w:rFonts w:ascii="Times New Roman" w:hAnsi="Times New Roman" w:cs="Times New Roman"/>
        </w:rPr>
      </w:pPr>
      <w:r w:rsidRPr="00690368">
        <w:rPr>
          <w:rStyle w:val="a5"/>
          <w:rFonts w:ascii="Times New Roman" w:hAnsi="Times New Roman" w:cs="Times New Roman"/>
        </w:rPr>
        <w:footnoteRef/>
      </w:r>
      <w:r w:rsidRPr="00690368">
        <w:rPr>
          <w:rFonts w:ascii="Times New Roman" w:hAnsi="Times New Roman" w:cs="Times New Roman"/>
          <w:color w:val="00000A"/>
          <w:kern w:val="1"/>
          <w:lang w:eastAsia="ru-RU"/>
        </w:rPr>
        <w:t>В случае направления заявки по продукту «Прямая гарантия, выдаваемая совместно с поручительством РГО (согарантия)» в решении Банка – партнера в обязательном порядке указывается сумма поручительства РГО</w:t>
      </w:r>
    </w:p>
  </w:footnote>
  <w:footnote w:id="3">
    <w:p w14:paraId="1C0DD812" w14:textId="7DCE639B" w:rsidR="007531AB" w:rsidRDefault="007531AB" w:rsidP="007531AB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690368">
        <w:rPr>
          <w:rStyle w:val="a5"/>
          <w:sz w:val="20"/>
          <w:szCs w:val="20"/>
        </w:rPr>
        <w:footnoteRef/>
      </w:r>
      <w:r w:rsidRPr="00690368">
        <w:rPr>
          <w:sz w:val="20"/>
          <w:szCs w:val="20"/>
        </w:rPr>
        <w:t>В случаях, если Заемщиком владеет 10 и более физических лиц, достаточно предоставление копий паспортов лиц, суммарная доля владения/участия которых составляет 51</w:t>
      </w:r>
      <w:proofErr w:type="gramStart"/>
      <w:r w:rsidRPr="00690368">
        <w:rPr>
          <w:sz w:val="20"/>
          <w:szCs w:val="20"/>
        </w:rPr>
        <w:t>%.</w:t>
      </w:r>
      <w:r w:rsidRPr="00690368">
        <w:rPr>
          <w:rFonts w:eastAsia="Calibri"/>
          <w:bCs/>
          <w:sz w:val="20"/>
          <w:szCs w:val="20"/>
          <w:lang w:eastAsia="ru-RU"/>
        </w:rPr>
        <w:t>а</w:t>
      </w:r>
      <w:proofErr w:type="gramEnd"/>
      <w:r w:rsidRPr="00690368">
        <w:rPr>
          <w:rFonts w:eastAsia="Calibri"/>
          <w:bCs/>
          <w:sz w:val="20"/>
          <w:szCs w:val="20"/>
          <w:lang w:eastAsia="ru-RU"/>
        </w:rPr>
        <w:t xml:space="preserve"> в случаи наличия учредителя/участника/акционера на которого распространяется законодательство иностранного государства о налогообложении иностранных счетов, более 10% от доли участия.</w:t>
      </w:r>
    </w:p>
    <w:p w14:paraId="5A26E9B4" w14:textId="77777777" w:rsidR="007531AB" w:rsidRDefault="007531AB" w:rsidP="007531AB">
      <w:pPr>
        <w:pStyle w:val="a3"/>
      </w:pPr>
    </w:p>
  </w:footnote>
  <w:footnote w:id="4">
    <w:p w14:paraId="6026599B" w14:textId="77777777" w:rsidR="00DD5788" w:rsidRPr="00DD5788" w:rsidRDefault="00DD5788" w:rsidP="00DD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D20CE">
        <w:rPr>
          <w:rStyle w:val="a5"/>
        </w:rPr>
        <w:footnoteRef/>
      </w:r>
      <w:r w:rsidRPr="007D20CE">
        <w:t xml:space="preserve"> </w:t>
      </w:r>
      <w:r w:rsidRPr="007D20C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случае, если у Заемщика с даты государственной регистрации прошло менее 12 месяцев предоставляются: бухгалтерский баланс и отчет о финансовых результатах за последний год с подтверждением направления в ФНС (при наличии такового) и (или) промежуточная бухгалтерская отчетность на последнюю квартальную дату и за каждый квартал с даты государственной регистрации заверенная подписью и печатью Субъекта МСП (при наличии такового) или промежуточная бухгалтерская отчетность за неполный квартал с даты государственной регистрации заверенная подписью и печатью Субъекта МСП.</w:t>
      </w:r>
    </w:p>
    <w:p w14:paraId="63E766A9" w14:textId="3A487ECD" w:rsidR="00DD5788" w:rsidRDefault="00DD5788">
      <w:pPr>
        <w:pStyle w:val="a3"/>
      </w:pPr>
    </w:p>
  </w:footnote>
  <w:footnote w:id="5">
    <w:p w14:paraId="21E07CF4" w14:textId="77777777" w:rsidR="007531AB" w:rsidRPr="00D87A20" w:rsidRDefault="007531AB" w:rsidP="007531AB">
      <w:pPr>
        <w:pStyle w:val="a3"/>
        <w:contextualSpacing/>
        <w:rPr>
          <w:rFonts w:ascii="Times New Roman" w:hAnsi="Times New Roman" w:cs="Times New Roman"/>
        </w:rPr>
      </w:pPr>
      <w:r w:rsidRPr="00D87A20">
        <w:rPr>
          <w:rStyle w:val="a5"/>
          <w:rFonts w:ascii="Times New Roman" w:hAnsi="Times New Roman" w:cs="Times New Roman"/>
        </w:rPr>
        <w:footnoteRef/>
      </w:r>
      <w:r w:rsidRPr="00D87A20">
        <w:rPr>
          <w:rFonts w:ascii="Times New Roman" w:hAnsi="Times New Roman" w:cs="Times New Roman"/>
        </w:rPr>
        <w:t>Данные документы предоставляются в случае их наличия в Банке - партнере; отсутствие данных документов не препятствует принятию заявки к рассмотрению (документы предоставляются в рамках дополнительного запроса).</w:t>
      </w:r>
    </w:p>
  </w:footnote>
  <w:footnote w:id="6">
    <w:p w14:paraId="3C2658F5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7A20">
        <w:rPr>
          <w:rFonts w:ascii="Times New Roman" w:hAnsi="Times New Roman" w:cs="Times New Roman"/>
          <w:sz w:val="20"/>
          <w:szCs w:val="20"/>
        </w:rPr>
        <w:t xml:space="preserve">Под контрактным характером деятельности понимается получение выручки Субъектом МСП за счет поступлении по контрактам, отвечающим любому из следующих критериев: </w:t>
      </w:r>
    </w:p>
    <w:p w14:paraId="262F9150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заключаются в рамках 44-ФЗ, 223-ФЗ;</w:t>
      </w:r>
    </w:p>
    <w:p w14:paraId="09E66988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выполнение СМР, ПИР, опытно-конструкторских работ;</w:t>
      </w:r>
    </w:p>
    <w:p w14:paraId="676B341C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создание индивидуального продукта (оборудования, размеры и формы которого составлены на заводе изготовителя по индивидуальным чертежам/ запросам заказчика);</w:t>
      </w:r>
    </w:p>
    <w:p w14:paraId="16BB0EBC" w14:textId="77777777" w:rsidR="007531AB" w:rsidRPr="007D20CE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7D20CE">
        <w:rPr>
          <w:rFonts w:ascii="Times New Roman" w:hAnsi="Times New Roman" w:cs="Times New Roman"/>
          <w:sz w:val="20"/>
          <w:szCs w:val="20"/>
        </w:rPr>
        <w:t>в суммарном объеме 20% и более от совокупного объема выручки Заемщика за последние 12 месяцев.</w:t>
      </w:r>
    </w:p>
  </w:footnote>
  <w:footnote w:id="7">
    <w:p w14:paraId="6E4C9068" w14:textId="77777777" w:rsidR="00210973" w:rsidRPr="000243EF" w:rsidRDefault="00210973" w:rsidP="00210973">
      <w:pPr>
        <w:pStyle w:val="ConsPlusNormal"/>
        <w:rPr>
          <w:rFonts w:eastAsia="Calibri"/>
          <w:bCs/>
          <w:lang w:eastAsia="ru-RU"/>
        </w:rPr>
      </w:pPr>
      <w:r w:rsidRPr="007D20CE">
        <w:rPr>
          <w:rStyle w:val="a5"/>
          <w:sz w:val="20"/>
          <w:szCs w:val="20"/>
        </w:rPr>
        <w:footnoteRef/>
      </w:r>
      <w:r w:rsidRPr="007D20CE">
        <w:rPr>
          <w:sz w:val="20"/>
          <w:szCs w:val="20"/>
        </w:rPr>
        <w:t xml:space="preserve"> </w:t>
      </w:r>
      <w:r w:rsidRPr="007D20CE">
        <w:rPr>
          <w:rFonts w:eastAsia="Calibri"/>
          <w:bCs/>
          <w:sz w:val="20"/>
          <w:szCs w:val="20"/>
          <w:lang w:eastAsia="ru-RU"/>
        </w:rPr>
        <w:t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</w:t>
      </w:r>
      <w:r w:rsidRPr="00210973">
        <w:rPr>
          <w:rFonts w:eastAsia="Calibri"/>
          <w:bCs/>
          <w:sz w:val="20"/>
          <w:szCs w:val="20"/>
          <w:lang w:eastAsia="ru-RU"/>
        </w:rPr>
        <w:t xml:space="preserve"> справки до выдачи поручительства Фондом. Допускается предоставление Субъектом МСП или Банком справки из ФНС России в электронном виде, подписанной усиленной квалифицированной электронной подписью уполномоченного работника ФНС России, с приложением сертификата такой электронной подписи.</w:t>
      </w:r>
    </w:p>
    <w:p w14:paraId="16D2B2C3" w14:textId="0A4CD1E8" w:rsidR="00210973" w:rsidRDefault="0021097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21223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B"/>
    <w:rsid w:val="00054059"/>
    <w:rsid w:val="00067B79"/>
    <w:rsid w:val="00076CC3"/>
    <w:rsid w:val="000E201B"/>
    <w:rsid w:val="00112232"/>
    <w:rsid w:val="00120184"/>
    <w:rsid w:val="00131B1E"/>
    <w:rsid w:val="00162608"/>
    <w:rsid w:val="001C24F9"/>
    <w:rsid w:val="002037A6"/>
    <w:rsid w:val="00205113"/>
    <w:rsid w:val="00206CE4"/>
    <w:rsid w:val="00210973"/>
    <w:rsid w:val="00224778"/>
    <w:rsid w:val="0023391B"/>
    <w:rsid w:val="00267BBB"/>
    <w:rsid w:val="002C3661"/>
    <w:rsid w:val="0030369C"/>
    <w:rsid w:val="0039544F"/>
    <w:rsid w:val="003D6807"/>
    <w:rsid w:val="003E02DE"/>
    <w:rsid w:val="003E1215"/>
    <w:rsid w:val="00430562"/>
    <w:rsid w:val="00447FDF"/>
    <w:rsid w:val="00492935"/>
    <w:rsid w:val="004B1D4C"/>
    <w:rsid w:val="004E34A5"/>
    <w:rsid w:val="00507AFE"/>
    <w:rsid w:val="00525328"/>
    <w:rsid w:val="00526F4B"/>
    <w:rsid w:val="00531384"/>
    <w:rsid w:val="005404DD"/>
    <w:rsid w:val="0059226C"/>
    <w:rsid w:val="005E4AA3"/>
    <w:rsid w:val="005E5E1C"/>
    <w:rsid w:val="00622DEA"/>
    <w:rsid w:val="006304E6"/>
    <w:rsid w:val="0064200F"/>
    <w:rsid w:val="00661451"/>
    <w:rsid w:val="006D707C"/>
    <w:rsid w:val="006E0D82"/>
    <w:rsid w:val="006F077D"/>
    <w:rsid w:val="00750834"/>
    <w:rsid w:val="007531AB"/>
    <w:rsid w:val="007A6CEA"/>
    <w:rsid w:val="007C7E38"/>
    <w:rsid w:val="007D20CE"/>
    <w:rsid w:val="007F0A41"/>
    <w:rsid w:val="007F748B"/>
    <w:rsid w:val="008012E9"/>
    <w:rsid w:val="00853B42"/>
    <w:rsid w:val="008E099E"/>
    <w:rsid w:val="008E1E01"/>
    <w:rsid w:val="0092128B"/>
    <w:rsid w:val="009345F3"/>
    <w:rsid w:val="00960525"/>
    <w:rsid w:val="00991487"/>
    <w:rsid w:val="009B7C6F"/>
    <w:rsid w:val="009D43D8"/>
    <w:rsid w:val="009D4D4B"/>
    <w:rsid w:val="009E3CCC"/>
    <w:rsid w:val="00A87960"/>
    <w:rsid w:val="00AD60E7"/>
    <w:rsid w:val="00B046AD"/>
    <w:rsid w:val="00B22C86"/>
    <w:rsid w:val="00BB7EA5"/>
    <w:rsid w:val="00BC7116"/>
    <w:rsid w:val="00C6594E"/>
    <w:rsid w:val="00CA3A74"/>
    <w:rsid w:val="00CD047B"/>
    <w:rsid w:val="00D222A6"/>
    <w:rsid w:val="00D948B8"/>
    <w:rsid w:val="00DB60DC"/>
    <w:rsid w:val="00DC604B"/>
    <w:rsid w:val="00DD5788"/>
    <w:rsid w:val="00DD6767"/>
    <w:rsid w:val="00DF5A73"/>
    <w:rsid w:val="00E21076"/>
    <w:rsid w:val="00E33BBF"/>
    <w:rsid w:val="00E37070"/>
    <w:rsid w:val="00E40E88"/>
    <w:rsid w:val="00E41E8C"/>
    <w:rsid w:val="00E55095"/>
    <w:rsid w:val="00E5616A"/>
    <w:rsid w:val="00E82351"/>
    <w:rsid w:val="00E860F1"/>
    <w:rsid w:val="00E96B0D"/>
    <w:rsid w:val="00F00206"/>
    <w:rsid w:val="00F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6CC"/>
  <w15:docId w15:val="{E9645517-3E79-4BCB-A6A5-C388C5A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A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31AB"/>
    <w:rPr>
      <w:vertAlign w:val="superscript"/>
    </w:rPr>
  </w:style>
  <w:style w:type="paragraph" w:customStyle="1" w:styleId="ConsPlusNormal">
    <w:name w:val="ConsPlusNormal"/>
    <w:rsid w:val="007531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5F3"/>
  </w:style>
  <w:style w:type="paragraph" w:styleId="a8">
    <w:name w:val="footer"/>
    <w:basedOn w:val="a"/>
    <w:link w:val="a9"/>
    <w:uiPriority w:val="99"/>
    <w:unhideWhenUsed/>
    <w:rsid w:val="009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5F3"/>
  </w:style>
  <w:style w:type="character" w:styleId="aa">
    <w:name w:val="annotation reference"/>
    <w:basedOn w:val="a0"/>
    <w:uiPriority w:val="99"/>
    <w:semiHidden/>
    <w:unhideWhenUsed/>
    <w:rsid w:val="00DD57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57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57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57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5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15</cp:revision>
  <cp:lastPrinted>2022-08-15T08:54:00Z</cp:lastPrinted>
  <dcterms:created xsi:type="dcterms:W3CDTF">2022-08-15T07:10:00Z</dcterms:created>
  <dcterms:modified xsi:type="dcterms:W3CDTF">2022-08-16T06:26:00Z</dcterms:modified>
</cp:coreProperties>
</file>